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7F1" w:rsidRDefault="00AE47F1" w:rsidP="00AE47F1">
      <w:pPr>
        <w:spacing w:after="120"/>
        <w:jc w:val="center"/>
        <w:rPr>
          <w:rFonts w:ascii="Times New Roman" w:hAnsi="Times New Roman"/>
          <w:b/>
          <w:sz w:val="22"/>
        </w:rPr>
      </w:pPr>
    </w:p>
    <w:p w:rsidR="00AE47F1" w:rsidRDefault="00AE47F1" w:rsidP="00AE47F1">
      <w:pPr>
        <w:spacing w:after="120"/>
        <w:jc w:val="center"/>
        <w:rPr>
          <w:rFonts w:ascii="Times New Roman" w:hAnsi="Times New Roman"/>
          <w:b/>
          <w:sz w:val="22"/>
        </w:rPr>
      </w:pPr>
      <w:r w:rsidRPr="003F4B37">
        <w:rPr>
          <w:rFonts w:ascii="Times New Roman" w:hAnsi="Times New Roman"/>
          <w:b/>
          <w:sz w:val="22"/>
        </w:rPr>
        <w:t>International Travel Checklist</w:t>
      </w:r>
    </w:p>
    <w:p w:rsidR="00AE47F1" w:rsidRPr="00E917EA" w:rsidRDefault="00AE47F1" w:rsidP="00AE47F1">
      <w:pPr>
        <w:rPr>
          <w:rFonts w:ascii="Times New Roman" w:hAnsi="Times New Roman"/>
          <w:sz w:val="20"/>
          <w:szCs w:val="20"/>
        </w:rPr>
      </w:pPr>
      <w:r w:rsidRPr="00E917EA">
        <w:rPr>
          <w:rFonts w:ascii="Times New Roman" w:hAnsi="Times New Roman"/>
          <w:sz w:val="20"/>
          <w:szCs w:val="20"/>
        </w:rPr>
        <w:t>This form should be completed (with as much advance notice as possible) pr</w:t>
      </w:r>
      <w:r w:rsidR="00741D4D">
        <w:rPr>
          <w:rFonts w:ascii="Times New Roman" w:hAnsi="Times New Roman"/>
          <w:sz w:val="20"/>
          <w:szCs w:val="20"/>
        </w:rPr>
        <w:t xml:space="preserve">ior to travel outside the U.S. </w:t>
      </w:r>
      <w:r w:rsidR="00216BD4">
        <w:rPr>
          <w:rFonts w:ascii="Times New Roman" w:hAnsi="Times New Roman"/>
          <w:sz w:val="20"/>
          <w:szCs w:val="20"/>
        </w:rPr>
        <w:t>C</w:t>
      </w:r>
      <w:r w:rsidRPr="00E917EA">
        <w:rPr>
          <w:rFonts w:ascii="Times New Roman" w:hAnsi="Times New Roman"/>
          <w:sz w:val="20"/>
          <w:szCs w:val="20"/>
        </w:rPr>
        <w:t xml:space="preserve">omplete the form </w:t>
      </w:r>
      <w:r w:rsidR="00216BD4">
        <w:rPr>
          <w:rFonts w:ascii="Times New Roman" w:hAnsi="Times New Roman"/>
          <w:sz w:val="20"/>
          <w:szCs w:val="20"/>
        </w:rPr>
        <w:t xml:space="preserve">and deliver </w:t>
      </w:r>
      <w:r w:rsidRPr="00E917EA">
        <w:rPr>
          <w:rFonts w:ascii="Times New Roman" w:hAnsi="Times New Roman"/>
          <w:sz w:val="20"/>
          <w:szCs w:val="20"/>
        </w:rPr>
        <w:t xml:space="preserve">or email to the </w:t>
      </w:r>
      <w:r w:rsidR="00741D4D">
        <w:rPr>
          <w:rFonts w:ascii="Times New Roman" w:hAnsi="Times New Roman"/>
          <w:sz w:val="20"/>
          <w:szCs w:val="20"/>
        </w:rPr>
        <w:t>Export Control Office (</w:t>
      </w:r>
      <w:r w:rsidRPr="00E917EA">
        <w:rPr>
          <w:rFonts w:ascii="Times New Roman" w:hAnsi="Times New Roman"/>
          <w:sz w:val="20"/>
          <w:szCs w:val="20"/>
        </w:rPr>
        <w:t>ECO) for</w:t>
      </w:r>
      <w:r w:rsidR="00741D4D">
        <w:rPr>
          <w:rFonts w:ascii="Times New Roman" w:hAnsi="Times New Roman"/>
          <w:sz w:val="20"/>
          <w:szCs w:val="20"/>
        </w:rPr>
        <w:t xml:space="preserve"> an export control evaluation. </w:t>
      </w:r>
      <w:r w:rsidRPr="00E917EA">
        <w:rPr>
          <w:rFonts w:ascii="Times New Roman" w:hAnsi="Times New Roman"/>
          <w:sz w:val="20"/>
          <w:szCs w:val="20"/>
        </w:rPr>
        <w:t>You will be notified of the status of the evaluation as soon as possible.  If an export license is required, it must be in place prior to travel. Information about export controls can be found at</w:t>
      </w:r>
      <w:r w:rsidR="00216BD4">
        <w:rPr>
          <w:rFonts w:ascii="Times New Roman" w:hAnsi="Times New Roman"/>
          <w:sz w:val="20"/>
          <w:szCs w:val="20"/>
        </w:rPr>
        <w:t xml:space="preserve"> </w:t>
      </w:r>
      <w:hyperlink r:id="rId8" w:history="1">
        <w:r w:rsidR="00945FF2" w:rsidRPr="00017B42">
          <w:rPr>
            <w:rStyle w:val="Hyperlink"/>
            <w:rFonts w:ascii="Times New Roman" w:hAnsi="Times New Roman"/>
            <w:sz w:val="20"/>
            <w:szCs w:val="20"/>
          </w:rPr>
          <w:t>exportcontrol.uncg.edu</w:t>
        </w:r>
      </w:hyperlink>
      <w:r w:rsidR="00945FF2">
        <w:rPr>
          <w:rFonts w:ascii="Times New Roman" w:hAnsi="Times New Roman"/>
          <w:sz w:val="20"/>
          <w:szCs w:val="20"/>
        </w:rPr>
        <w:t xml:space="preserve"> </w:t>
      </w:r>
      <w:r w:rsidRPr="00E917EA">
        <w:rPr>
          <w:rFonts w:ascii="Times New Roman" w:hAnsi="Times New Roman"/>
          <w:sz w:val="20"/>
          <w:szCs w:val="20"/>
        </w:rPr>
        <w:t>.</w:t>
      </w:r>
    </w:p>
    <w:p w:rsidR="00AE47F1" w:rsidRPr="00E917EA" w:rsidRDefault="00AE47F1" w:rsidP="00AE47F1">
      <w:pPr>
        <w:rPr>
          <w:rFonts w:ascii="Times New Roman" w:hAnsi="Times New Roman"/>
          <w:sz w:val="20"/>
          <w:szCs w:val="20"/>
        </w:rPr>
      </w:pPr>
      <w:r w:rsidRPr="00E917EA">
        <w:rPr>
          <w:rFonts w:ascii="Times New Roman" w:hAnsi="Times New Roman"/>
          <w:sz w:val="20"/>
          <w:szCs w:val="20"/>
        </w:rPr>
        <w:t>Name of person traveling outside the U.S</w:t>
      </w:r>
      <w:r>
        <w:rPr>
          <w:rFonts w:ascii="Times New Roman" w:hAnsi="Times New Roman"/>
          <w:sz w:val="20"/>
          <w:szCs w:val="20"/>
        </w:rPr>
        <w:t xml:space="preserve">: </w:t>
      </w:r>
      <w:r>
        <w:rPr>
          <w:rFonts w:ascii="Times New Roman" w:hAnsi="Times New Roman"/>
          <w:sz w:val="20"/>
          <w:szCs w:val="20"/>
        </w:rPr>
        <w:fldChar w:fldCharType="begin">
          <w:ffData>
            <w:name w:val="Text11"/>
            <w:enabled/>
            <w:calcOnExit w:val="0"/>
            <w:textInput/>
          </w:ffData>
        </w:fldChar>
      </w:r>
      <w:bookmarkStart w:id="0" w:name="Text1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0"/>
    </w:p>
    <w:p w:rsidR="00AE47F1" w:rsidRPr="00E917EA" w:rsidRDefault="00AE47F1" w:rsidP="00AE47F1">
      <w:pPr>
        <w:rPr>
          <w:rFonts w:ascii="Times New Roman" w:hAnsi="Times New Roman"/>
          <w:sz w:val="20"/>
          <w:szCs w:val="20"/>
        </w:rPr>
      </w:pPr>
      <w:r w:rsidRPr="00E917EA">
        <w:rPr>
          <w:rFonts w:ascii="Times New Roman" w:hAnsi="Times New Roman"/>
          <w:sz w:val="20"/>
          <w:szCs w:val="20"/>
        </w:rPr>
        <w:t>Dept</w:t>
      </w:r>
      <w:r>
        <w:rPr>
          <w:rFonts w:ascii="Times New Roman" w:hAnsi="Times New Roman"/>
          <w:sz w:val="20"/>
          <w:szCs w:val="20"/>
        </w:rPr>
        <w:t xml:space="preserve">: </w:t>
      </w:r>
      <w:r>
        <w:rPr>
          <w:rFonts w:ascii="Times New Roman" w:hAnsi="Times New Roman"/>
          <w:sz w:val="20"/>
          <w:szCs w:val="20"/>
        </w:rPr>
        <w:fldChar w:fldCharType="begin">
          <w:ffData>
            <w:name w:val="Text12"/>
            <w:enabled/>
            <w:calcOnExit w:val="0"/>
            <w:textInput/>
          </w:ffData>
        </w:fldChar>
      </w:r>
      <w:bookmarkStart w:id="1" w:name="Text12"/>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
      <w:r>
        <w:rPr>
          <w:rFonts w:ascii="Times New Roman" w:hAnsi="Times New Roman"/>
          <w:sz w:val="20"/>
          <w:szCs w:val="20"/>
        </w:rPr>
        <w:tab/>
      </w:r>
      <w:r>
        <w:rPr>
          <w:rFonts w:ascii="Times New Roman" w:hAnsi="Times New Roman"/>
          <w:sz w:val="20"/>
          <w:szCs w:val="20"/>
        </w:rPr>
        <w:tab/>
        <w:t xml:space="preserve">Phone No.: </w:t>
      </w:r>
      <w:r>
        <w:rPr>
          <w:rFonts w:ascii="Times New Roman" w:hAnsi="Times New Roman"/>
          <w:sz w:val="20"/>
          <w:szCs w:val="20"/>
        </w:rPr>
        <w:fldChar w:fldCharType="begin">
          <w:ffData>
            <w:name w:val="Text13"/>
            <w:enabled/>
            <w:calcOnExit w:val="0"/>
            <w:textInput/>
          </w:ffData>
        </w:fldChar>
      </w:r>
      <w:bookmarkStart w:id="2" w:name="Text1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
      <w:r>
        <w:rPr>
          <w:rFonts w:ascii="Times New Roman" w:hAnsi="Times New Roman"/>
          <w:sz w:val="20"/>
          <w:szCs w:val="20"/>
        </w:rPr>
        <w:tab/>
      </w:r>
      <w:r>
        <w:rPr>
          <w:rFonts w:ascii="Times New Roman" w:hAnsi="Times New Roman"/>
          <w:sz w:val="20"/>
          <w:szCs w:val="20"/>
        </w:rPr>
        <w:tab/>
      </w:r>
      <w:r w:rsidRPr="00E917EA">
        <w:rPr>
          <w:rFonts w:ascii="Times New Roman" w:hAnsi="Times New Roman"/>
          <w:sz w:val="20"/>
          <w:szCs w:val="20"/>
        </w:rPr>
        <w:t>Email</w:t>
      </w:r>
      <w:r>
        <w:rPr>
          <w:rFonts w:ascii="Times New Roman" w:hAnsi="Times New Roman"/>
          <w:sz w:val="20"/>
          <w:szCs w:val="20"/>
        </w:rPr>
        <w:t xml:space="preserve">: </w:t>
      </w:r>
      <w:r>
        <w:rPr>
          <w:rFonts w:ascii="Times New Roman" w:hAnsi="Times New Roman"/>
          <w:sz w:val="20"/>
          <w:szCs w:val="20"/>
        </w:rPr>
        <w:fldChar w:fldCharType="begin">
          <w:ffData>
            <w:name w:val="Text14"/>
            <w:enabled/>
            <w:calcOnExit w:val="0"/>
            <w:textInput/>
          </w:ffData>
        </w:fldChar>
      </w:r>
      <w:bookmarkStart w:id="3" w:name="Text1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
    </w:p>
    <w:p w:rsidR="00AE47F1" w:rsidRPr="00E917EA" w:rsidRDefault="00AE47F1" w:rsidP="00AE47F1">
      <w:pPr>
        <w:spacing w:after="120"/>
        <w:rPr>
          <w:rFonts w:ascii="Times New Roman" w:hAnsi="Times New Roman"/>
          <w:sz w:val="20"/>
          <w:szCs w:val="20"/>
        </w:rPr>
      </w:pPr>
      <w:r w:rsidRPr="00E917EA">
        <w:rPr>
          <w:rFonts w:ascii="Times New Roman" w:hAnsi="Times New Roman"/>
          <w:sz w:val="20"/>
          <w:szCs w:val="20"/>
        </w:rPr>
        <w:t>Name/phone number of person filling out form</w:t>
      </w:r>
      <w:r>
        <w:rPr>
          <w:rFonts w:ascii="Times New Roman" w:hAnsi="Times New Roman"/>
          <w:sz w:val="20"/>
          <w:szCs w:val="20"/>
        </w:rPr>
        <w:t xml:space="preserve">: </w:t>
      </w:r>
      <w:r>
        <w:rPr>
          <w:rFonts w:ascii="Times New Roman" w:hAnsi="Times New Roman"/>
          <w:sz w:val="20"/>
          <w:szCs w:val="20"/>
        </w:rPr>
        <w:fldChar w:fldCharType="begin">
          <w:ffData>
            <w:name w:val="Text15"/>
            <w:enabled/>
            <w:calcOnExit w:val="0"/>
            <w:textInput/>
          </w:ffData>
        </w:fldChar>
      </w:r>
      <w:bookmarkStart w:id="4" w:name="Text1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
      <w:r>
        <w:rPr>
          <w:rFonts w:ascii="Times New Roman" w:hAnsi="Times New Roman"/>
          <w:sz w:val="20"/>
          <w:szCs w:val="20"/>
        </w:rPr>
        <w:br/>
      </w:r>
    </w:p>
    <w:p w:rsidR="00AE47F1" w:rsidRPr="00E917EA" w:rsidRDefault="00AE47F1" w:rsidP="00AE47F1">
      <w:pPr>
        <w:pStyle w:val="z-TopofForm"/>
        <w:rPr>
          <w:rFonts w:ascii="Times New Roman" w:hAnsi="Times New Roman"/>
          <w:sz w:val="20"/>
          <w:szCs w:val="20"/>
        </w:rPr>
      </w:pPr>
      <w:r w:rsidRPr="00E917EA">
        <w:rPr>
          <w:rFonts w:ascii="Times New Roman" w:hAnsi="Times New Roman"/>
          <w:sz w:val="20"/>
          <w:szCs w:val="20"/>
        </w:rPr>
        <w:t>Top of Form</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5557"/>
        <w:gridCol w:w="3600"/>
      </w:tblGrid>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1. </w:t>
            </w:r>
          </w:p>
        </w:tc>
        <w:tc>
          <w:tcPr>
            <w:tcW w:w="5557" w:type="dxa"/>
          </w:tcPr>
          <w:p w:rsidR="00AE47F1" w:rsidRPr="00E917EA" w:rsidRDefault="00AE47F1" w:rsidP="00216BD4">
            <w:pPr>
              <w:spacing w:after="0"/>
              <w:rPr>
                <w:rFonts w:ascii="Times New Roman" w:eastAsia="Calibri" w:hAnsi="Times New Roman"/>
                <w:i/>
                <w:sz w:val="20"/>
                <w:szCs w:val="20"/>
              </w:rPr>
            </w:pPr>
            <w:r w:rsidRPr="00E917EA">
              <w:rPr>
                <w:rFonts w:ascii="Times New Roman" w:eastAsia="Calibri" w:hAnsi="Times New Roman"/>
                <w:sz w:val="20"/>
                <w:szCs w:val="20"/>
              </w:rPr>
              <w:t xml:space="preserve">Do you plan to travel to Cuba, Iran, North Korea, Syria, Sudan, or Libya? </w:t>
            </w:r>
            <w:r w:rsidRPr="00E917EA">
              <w:rPr>
                <w:rFonts w:ascii="Times New Roman" w:eastAsia="Calibri" w:hAnsi="Times New Roman"/>
                <w:i/>
                <w:sz w:val="20"/>
                <w:szCs w:val="20"/>
              </w:rPr>
              <w:t xml:space="preserve">If yes, a license may be required or be prohibited.  Check with the ECO. </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1"/>
                  <w:enabled/>
                  <w:calcOnExit w:val="0"/>
                  <w:checkBox>
                    <w:sizeAuto/>
                    <w:default w:val="0"/>
                    <w:checked w:val="0"/>
                  </w:checkBox>
                </w:ffData>
              </w:fldChar>
            </w:r>
            <w:bookmarkStart w:id="5" w:name="Check1"/>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5"/>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2"/>
                  <w:enabled/>
                  <w:calcOnExit w:val="0"/>
                  <w:checkBox>
                    <w:sizeAuto/>
                    <w:default w:val="0"/>
                  </w:checkBox>
                </w:ffData>
              </w:fldChar>
            </w:r>
            <w:bookmarkStart w:id="6" w:name="Check2"/>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6"/>
            <w:r w:rsidRPr="00E917EA">
              <w:rPr>
                <w:rFonts w:ascii="Times New Roman" w:eastAsia="Calibri" w:hAnsi="Times New Roman"/>
                <w:sz w:val="20"/>
                <w:szCs w:val="20"/>
              </w:rPr>
              <w:t xml:space="preserve">  </w:t>
            </w: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2.</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Other than those listed above, to which countries are you traveling?</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Export control issues vary depending on the country.</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Please list:</w:t>
            </w:r>
            <w:r>
              <w:rPr>
                <w:rFonts w:ascii="Times New Roman" w:eastAsia="Calibri" w:hAnsi="Times New Roman"/>
                <w:sz w:val="20"/>
                <w:szCs w:val="20"/>
              </w:rPr>
              <w:fldChar w:fldCharType="begin">
                <w:ffData>
                  <w:name w:val="Text1"/>
                  <w:enabled/>
                  <w:calcOnExit w:val="0"/>
                  <w:textInput/>
                </w:ffData>
              </w:fldChar>
            </w:r>
            <w:bookmarkStart w:id="7" w:name="Text1"/>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7"/>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3. (a)</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(b)</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(c)</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What is the purpose of this travel?</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fldChar w:fldCharType="begin">
                <w:ffData>
                  <w:name w:val="Check3"/>
                  <w:enabled/>
                  <w:calcOnExit w:val="0"/>
                  <w:checkBox>
                    <w:sizeAuto/>
                    <w:default w:val="0"/>
                  </w:checkBox>
                </w:ffData>
              </w:fldChar>
            </w:r>
            <w:bookmarkStart w:id="8" w:name="Check3"/>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8"/>
            <w:r w:rsidRPr="00E917EA">
              <w:rPr>
                <w:rFonts w:ascii="Times New Roman" w:eastAsia="Calibri" w:hAnsi="Times New Roman"/>
                <w:sz w:val="20"/>
                <w:szCs w:val="20"/>
              </w:rPr>
              <w:t>Conference or meeting</w:t>
            </w:r>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fldChar w:fldCharType="begin">
                <w:ffData>
                  <w:name w:val="Check4"/>
                  <w:enabled/>
                  <w:calcOnExit w:val="0"/>
                  <w:checkBox>
                    <w:sizeAuto/>
                    <w:default w:val="0"/>
                  </w:checkBox>
                </w:ffData>
              </w:fldChar>
            </w:r>
            <w:bookmarkStart w:id="9" w:name="Check4"/>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9"/>
            <w:r w:rsidRPr="00E917EA">
              <w:rPr>
                <w:rFonts w:ascii="Times New Roman" w:eastAsia="Calibri" w:hAnsi="Times New Roman"/>
                <w:sz w:val="20"/>
                <w:szCs w:val="20"/>
              </w:rPr>
              <w:t>Research project (Account No.</w:t>
            </w:r>
            <w:r>
              <w:rPr>
                <w:rFonts w:ascii="Times New Roman" w:eastAsia="Calibri" w:hAnsi="Times New Roman"/>
                <w:sz w:val="20"/>
                <w:szCs w:val="20"/>
              </w:rPr>
              <w:fldChar w:fldCharType="begin">
                <w:ffData>
                  <w:name w:val="Text2"/>
                  <w:enabled/>
                  <w:calcOnExit w:val="0"/>
                  <w:textInput/>
                </w:ffData>
              </w:fldChar>
            </w:r>
            <w:bookmarkStart w:id="10" w:name="Text2"/>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0"/>
            <w:r w:rsidRPr="00E917EA">
              <w:rPr>
                <w:rFonts w:ascii="Times New Roman" w:eastAsia="Calibri" w:hAnsi="Times New Roman"/>
                <w:sz w:val="20"/>
                <w:szCs w:val="20"/>
              </w:rPr>
              <w:t>)</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fldChar w:fldCharType="begin">
                <w:ffData>
                  <w:name w:val="Check5"/>
                  <w:enabled/>
                  <w:calcOnExit w:val="0"/>
                  <w:checkBox>
                    <w:sizeAuto/>
                    <w:default w:val="0"/>
                  </w:checkBox>
                </w:ffData>
              </w:fldChar>
            </w:r>
            <w:bookmarkStart w:id="11" w:name="Check5"/>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11"/>
            <w:r w:rsidRPr="00E917EA">
              <w:rPr>
                <w:rFonts w:ascii="Times New Roman" w:eastAsia="Calibri" w:hAnsi="Times New Roman"/>
                <w:sz w:val="20"/>
                <w:szCs w:val="20"/>
              </w:rPr>
              <w:t>Other</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sz w:val="20"/>
                <w:szCs w:val="20"/>
              </w:rPr>
              <w:t>If you will be attending a conference or meeting</w:t>
            </w:r>
            <w:r w:rsidRPr="00E917EA">
              <w:rPr>
                <w:rFonts w:ascii="Times New Roman" w:eastAsia="Calibri" w:hAnsi="Times New Roman"/>
                <w:i/>
                <w:sz w:val="20"/>
                <w:szCs w:val="20"/>
              </w:rPr>
              <w:t xml:space="preserve">, </w:t>
            </w:r>
            <w:r w:rsidRPr="00E917EA">
              <w:rPr>
                <w:rFonts w:ascii="Times New Roman" w:eastAsia="Calibri" w:hAnsi="Times New Roman"/>
                <w:sz w:val="20"/>
                <w:szCs w:val="20"/>
              </w:rPr>
              <w:t>provide the full name of the conference or meeting, including website, if applicable</w:t>
            </w:r>
            <w:r w:rsidRPr="00E917EA">
              <w:rPr>
                <w:rFonts w:ascii="Times New Roman" w:eastAsia="Calibri" w:hAnsi="Times New Roman"/>
                <w:i/>
                <w:sz w:val="20"/>
                <w:szCs w:val="20"/>
              </w:rPr>
              <w:t>.</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Who is sponsoring the conference or meeting?</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Export control issues vary depending on the country, what you are taking, what information you are presenting, and what foreign sponsor/government is involved (if applicable).</w:t>
            </w:r>
          </w:p>
        </w:tc>
        <w:tc>
          <w:tcPr>
            <w:tcW w:w="3600" w:type="dxa"/>
          </w:tcPr>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If ‘Other’, please provide details</w:t>
            </w:r>
            <w:r w:rsidRPr="00E917EA">
              <w:rPr>
                <w:rFonts w:ascii="Times New Roman" w:eastAsia="Calibri" w:hAnsi="Times New Roman"/>
                <w:sz w:val="20"/>
                <w:szCs w:val="20"/>
              </w:rPr>
              <w:t>:</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fldChar w:fldCharType="begin">
                <w:ffData>
                  <w:name w:val="Text3"/>
                  <w:enabled/>
                  <w:calcOnExit w:val="0"/>
                  <w:textInput/>
                </w:ffData>
              </w:fldChar>
            </w:r>
            <w:bookmarkStart w:id="12" w:name="Text3"/>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sidR="00121FFF">
              <w:rPr>
                <w:rFonts w:ascii="Times New Roman" w:eastAsia="Calibri" w:hAnsi="Times New Roman"/>
                <w:sz w:val="20"/>
                <w:szCs w:val="20"/>
              </w:rPr>
              <w:t> </w:t>
            </w:r>
            <w:r w:rsidR="00121FFF">
              <w:rPr>
                <w:rFonts w:ascii="Times New Roman" w:eastAsia="Calibri" w:hAnsi="Times New Roman"/>
                <w:sz w:val="20"/>
                <w:szCs w:val="20"/>
              </w:rPr>
              <w:t> </w:t>
            </w:r>
            <w:r w:rsidR="00121FFF">
              <w:rPr>
                <w:rFonts w:ascii="Times New Roman" w:eastAsia="Calibri" w:hAnsi="Times New Roman"/>
                <w:sz w:val="20"/>
                <w:szCs w:val="20"/>
              </w:rPr>
              <w:t> </w:t>
            </w:r>
            <w:r w:rsidR="00121FFF">
              <w:rPr>
                <w:rFonts w:ascii="Times New Roman" w:eastAsia="Calibri" w:hAnsi="Times New Roman"/>
                <w:sz w:val="20"/>
                <w:szCs w:val="20"/>
              </w:rPr>
              <w:t> </w:t>
            </w:r>
            <w:r w:rsidR="00121FFF">
              <w:rPr>
                <w:rFonts w:ascii="Times New Roman" w:eastAsia="Calibri" w:hAnsi="Times New Roman"/>
                <w:sz w:val="20"/>
                <w:szCs w:val="20"/>
              </w:rPr>
              <w:t> </w:t>
            </w:r>
            <w:r>
              <w:rPr>
                <w:rFonts w:ascii="Times New Roman" w:eastAsia="Calibri" w:hAnsi="Times New Roman"/>
                <w:sz w:val="20"/>
                <w:szCs w:val="20"/>
              </w:rPr>
              <w:fldChar w:fldCharType="end"/>
            </w:r>
            <w:bookmarkEnd w:id="12"/>
          </w:p>
          <w:p w:rsidR="00AE47F1" w:rsidRPr="00E917EA"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Title: </w:t>
            </w:r>
            <w:r>
              <w:rPr>
                <w:rFonts w:ascii="Times New Roman" w:eastAsia="Calibri" w:hAnsi="Times New Roman"/>
                <w:sz w:val="20"/>
                <w:szCs w:val="20"/>
              </w:rPr>
              <w:fldChar w:fldCharType="begin">
                <w:ffData>
                  <w:name w:val="Text4"/>
                  <w:enabled/>
                  <w:calcOnExit w:val="0"/>
                  <w:textInput/>
                </w:ffData>
              </w:fldChar>
            </w:r>
            <w:bookmarkStart w:id="13" w:name="Text4"/>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3"/>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Website: </w:t>
            </w:r>
            <w:r>
              <w:rPr>
                <w:rFonts w:ascii="Times New Roman" w:eastAsia="Calibri" w:hAnsi="Times New Roman"/>
                <w:sz w:val="20"/>
                <w:szCs w:val="20"/>
              </w:rPr>
              <w:fldChar w:fldCharType="begin">
                <w:ffData>
                  <w:name w:val="Text5"/>
                  <w:enabled/>
                  <w:calcOnExit w:val="0"/>
                  <w:textInput/>
                </w:ffData>
              </w:fldChar>
            </w:r>
            <w:bookmarkStart w:id="14" w:name="Text5"/>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4"/>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Sponsor:</w:t>
            </w:r>
            <w:r>
              <w:rPr>
                <w:rFonts w:ascii="Times New Roman" w:eastAsia="Calibri" w:hAnsi="Times New Roman"/>
                <w:sz w:val="20"/>
                <w:szCs w:val="20"/>
              </w:rPr>
              <w:fldChar w:fldCharType="begin">
                <w:ffData>
                  <w:name w:val="Text6"/>
                  <w:enabled/>
                  <w:calcOnExit w:val="0"/>
                  <w:textInput/>
                </w:ffData>
              </w:fldChar>
            </w:r>
            <w:bookmarkStart w:id="15" w:name="Text6"/>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5"/>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4. (a)</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(b)</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(c)</w:t>
            </w:r>
          </w:p>
        </w:tc>
        <w:tc>
          <w:tcPr>
            <w:tcW w:w="5557" w:type="dxa"/>
          </w:tcPr>
          <w:p w:rsidR="00AE47F1" w:rsidRDefault="00AE47F1" w:rsidP="00AE47F1">
            <w:pPr>
              <w:spacing w:after="0"/>
              <w:rPr>
                <w:rFonts w:ascii="Times New Roman" w:eastAsia="Calibri" w:hAnsi="Times New Roman"/>
                <w:i/>
                <w:sz w:val="20"/>
                <w:szCs w:val="20"/>
              </w:rPr>
            </w:pPr>
            <w:r w:rsidRPr="00E917EA">
              <w:rPr>
                <w:rFonts w:ascii="Times New Roman" w:eastAsia="Calibri" w:hAnsi="Times New Roman"/>
                <w:sz w:val="20"/>
                <w:szCs w:val="20"/>
              </w:rPr>
              <w:t>If you will be presenting at a conference or meeting, has your presentation been vetted for export-controlled data or information?</w:t>
            </w:r>
            <w:r w:rsidRPr="00E917EA">
              <w:rPr>
                <w:rFonts w:ascii="Times New Roman" w:eastAsia="Calibri" w:hAnsi="Times New Roman"/>
                <w:color w:val="FF0000"/>
                <w:sz w:val="20"/>
                <w:szCs w:val="20"/>
              </w:rPr>
              <w:t xml:space="preserve"> </w:t>
            </w:r>
            <w:r w:rsidRPr="00E917EA">
              <w:rPr>
                <w:rFonts w:ascii="Times New Roman" w:eastAsia="Calibri" w:hAnsi="Times New Roman"/>
                <w:i/>
                <w:sz w:val="20"/>
                <w:szCs w:val="20"/>
              </w:rPr>
              <w:t>Export-controlled data/information could require a license, and information provided at a conference or meeting must be evaluated for possible export control issues</w:t>
            </w:r>
            <w:r w:rsidR="00216BD4">
              <w:rPr>
                <w:rFonts w:ascii="Times New Roman" w:eastAsia="Calibri" w:hAnsi="Times New Roman"/>
                <w:i/>
                <w:color w:val="FF0000"/>
                <w:sz w:val="20"/>
                <w:szCs w:val="20"/>
              </w:rPr>
              <w:t>.</w:t>
            </w:r>
          </w:p>
          <w:p w:rsidR="00216BD4" w:rsidRPr="00E917EA" w:rsidRDefault="00216BD4" w:rsidP="00AE47F1">
            <w:pPr>
              <w:spacing w:after="0"/>
              <w:rPr>
                <w:rFonts w:ascii="Times New Roman" w:eastAsia="Calibri" w:hAnsi="Times New Roman"/>
                <w:i/>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After evaluating your materials for possible export control issues, did you determine that any of the information is export controlled?</w:t>
            </w:r>
          </w:p>
          <w:p w:rsidR="00AE47F1" w:rsidRPr="00E917EA" w:rsidRDefault="00AE47F1" w:rsidP="00AE47F1">
            <w:pPr>
              <w:spacing w:after="0"/>
              <w:rPr>
                <w:rFonts w:ascii="Times New Roman" w:eastAsia="Calibri" w:hAnsi="Times New Roman"/>
                <w:color w:val="FF0000"/>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If yes to 4 (b), is it EAR or ITAR controlled?</w:t>
            </w:r>
          </w:p>
          <w:p w:rsidR="00AE47F1" w:rsidRPr="00E917EA" w:rsidRDefault="00AE47F1" w:rsidP="00216BD4">
            <w:pPr>
              <w:spacing w:after="0"/>
              <w:rPr>
                <w:rFonts w:ascii="Times New Roman" w:eastAsia="Calibri" w:hAnsi="Times New Roman"/>
                <w:i/>
                <w:sz w:val="20"/>
                <w:szCs w:val="20"/>
              </w:rPr>
            </w:pPr>
            <w:r w:rsidRPr="00E917EA">
              <w:rPr>
                <w:rFonts w:ascii="Times New Roman" w:eastAsia="Calibri" w:hAnsi="Times New Roman"/>
                <w:i/>
                <w:sz w:val="20"/>
                <w:szCs w:val="20"/>
              </w:rPr>
              <w:t>If unsure, contact the ECO.</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bookmarkStart w:id="16" w:name="Check6"/>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16"/>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bookmarkStart w:id="17" w:name="Check7"/>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17"/>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ITAR</w:t>
            </w:r>
            <w:r w:rsidRPr="00E917EA">
              <w:rPr>
                <w:rFonts w:ascii="Times New Roman" w:eastAsia="Calibri" w:hAnsi="Times New Roman"/>
                <w:sz w:val="20"/>
                <w:szCs w:val="20"/>
              </w:rPr>
              <w:t xml:space="preserve">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r>
              <w:rPr>
                <w:rFonts w:ascii="Times New Roman" w:eastAsia="Calibri" w:hAnsi="Times New Roman"/>
                <w:sz w:val="20"/>
                <w:szCs w:val="20"/>
              </w:rPr>
              <w:t>EAR</w:t>
            </w:r>
            <w:r w:rsidRPr="00E917EA">
              <w:rPr>
                <w:rFonts w:ascii="Times New Roman" w:eastAsia="Calibri" w:hAnsi="Times New Roman"/>
                <w:sz w:val="20"/>
                <w:szCs w:val="20"/>
              </w:rPr>
              <w:t xml:space="preserve">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5. </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What organization or persons (e.g., companies, universities, or professors) will you visit?</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There are “denied” entities and lists that we are prohibited from doing business with, or an export license may be required.</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Please list:</w:t>
            </w:r>
            <w:r>
              <w:rPr>
                <w:rFonts w:ascii="Times New Roman" w:eastAsia="Calibri" w:hAnsi="Times New Roman"/>
                <w:sz w:val="20"/>
                <w:szCs w:val="20"/>
              </w:rPr>
              <w:fldChar w:fldCharType="begin">
                <w:ffData>
                  <w:name w:val="Text7"/>
                  <w:enabled/>
                  <w:calcOnExit w:val="0"/>
                  <w:textInput/>
                </w:ffData>
              </w:fldChar>
            </w:r>
            <w:bookmarkStart w:id="18" w:name="Text7"/>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8"/>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6.  (a)</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(b)</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Will you receive compensation for your travel expenses or other compensation from a foreign sponsor or government?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If yes to 6 (a), what foreign sponsor or government?</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Export issues could exist if receiving compensation.</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C977B2" w:rsidRDefault="00AE47F1" w:rsidP="00AE47F1">
            <w:pPr>
              <w:spacing w:after="0"/>
              <w:rPr>
                <w:rFonts w:ascii="Times New Roman" w:eastAsia="Calibri" w:hAnsi="Times New Roman"/>
                <w:sz w:val="20"/>
                <w:szCs w:val="20"/>
              </w:rPr>
            </w:pPr>
            <w:r w:rsidRPr="00C977B2">
              <w:rPr>
                <w:rFonts w:ascii="Times New Roman" w:eastAsia="Calibri" w:hAnsi="Times New Roman"/>
                <w:sz w:val="20"/>
                <w:szCs w:val="20"/>
              </w:rPr>
              <w:t>Please specify:</w:t>
            </w:r>
            <w:r>
              <w:rPr>
                <w:rFonts w:ascii="Times New Roman" w:eastAsia="Calibri" w:hAnsi="Times New Roman"/>
                <w:sz w:val="20"/>
                <w:szCs w:val="20"/>
              </w:rPr>
              <w:fldChar w:fldCharType="begin">
                <w:ffData>
                  <w:name w:val="Text8"/>
                  <w:enabled/>
                  <w:calcOnExit w:val="0"/>
                  <w:textInput/>
                </w:ffData>
              </w:fldChar>
            </w:r>
            <w:bookmarkStart w:id="19" w:name="Text8"/>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19"/>
          </w:p>
          <w:p w:rsidR="00AE47F1" w:rsidRPr="00E917EA" w:rsidRDefault="00AE47F1" w:rsidP="00AE47F1">
            <w:pPr>
              <w:spacing w:after="0"/>
              <w:rPr>
                <w:rFonts w:ascii="Times New Roman" w:eastAsia="Calibri" w:hAnsi="Times New Roman"/>
                <w:sz w:val="20"/>
                <w:szCs w:val="20"/>
              </w:rPr>
            </w:pPr>
          </w:p>
        </w:tc>
      </w:tr>
    </w:tbl>
    <w:p w:rsidR="00741D4D" w:rsidRDefault="00741D4D">
      <w:r>
        <w:br w:type="page"/>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8"/>
        <w:gridCol w:w="5557"/>
        <w:gridCol w:w="3600"/>
      </w:tblGrid>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lastRenderedPageBreak/>
              <w:t>7. (a)</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w:t>
            </w:r>
            <w:r w:rsidRPr="00E917EA">
              <w:rPr>
                <w:rFonts w:ascii="Times New Roman" w:eastAsia="Calibri" w:hAnsi="Times New Roman"/>
                <w:sz w:val="20"/>
                <w:szCs w:val="20"/>
              </w:rPr>
              <w:t>(b)</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w:t>
            </w:r>
            <w:r w:rsidRPr="00E917EA">
              <w:rPr>
                <w:rFonts w:ascii="Times New Roman" w:eastAsia="Calibri" w:hAnsi="Times New Roman"/>
                <w:sz w:val="20"/>
                <w:szCs w:val="20"/>
              </w:rPr>
              <w:t>(c)</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(d)</w:t>
            </w:r>
          </w:p>
          <w:p w:rsidR="00AE47F1" w:rsidRPr="00E917EA" w:rsidRDefault="00AE47F1" w:rsidP="00AE47F1">
            <w:pPr>
              <w:spacing w:after="0"/>
              <w:rPr>
                <w:rFonts w:ascii="Times New Roman" w:eastAsia="Calibri" w:hAnsi="Times New Roman"/>
                <w:sz w:val="20"/>
                <w:szCs w:val="20"/>
              </w:rPr>
            </w:pPr>
          </w:p>
        </w:tc>
        <w:tc>
          <w:tcPr>
            <w:tcW w:w="5557" w:type="dxa"/>
          </w:tcPr>
          <w:p w:rsidR="00AE47F1"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Do you plan to hand-carry (or ship) a laptop, PDA/smart phone, or other equipment, data, technology, or software (other than Microsoft Office, Internet Explorer, Adobe, Firefox) when traveling abroad? </w:t>
            </w:r>
          </w:p>
          <w:p w:rsidR="00AE47F1" w:rsidRDefault="00AE47F1" w:rsidP="00AE47F1">
            <w:pPr>
              <w:spacing w:after="0"/>
              <w:rPr>
                <w:rFonts w:ascii="Times New Roman" w:eastAsia="Calibri" w:hAnsi="Times New Roman"/>
                <w:b/>
                <w:i/>
                <w:color w:val="FF0000"/>
                <w:sz w:val="20"/>
                <w:szCs w:val="20"/>
              </w:rPr>
            </w:pPr>
          </w:p>
          <w:p w:rsidR="00AE47F1" w:rsidRPr="00E917EA" w:rsidRDefault="00AE47F1" w:rsidP="00AE47F1">
            <w:pPr>
              <w:spacing w:after="0"/>
              <w:rPr>
                <w:rFonts w:ascii="Times New Roman" w:eastAsia="Calibri" w:hAnsi="Times New Roman"/>
                <w:b/>
                <w:color w:val="FF0000"/>
                <w:sz w:val="20"/>
                <w:szCs w:val="20"/>
              </w:rPr>
            </w:pPr>
            <w:r w:rsidRPr="00E917EA">
              <w:rPr>
                <w:rFonts w:ascii="Times New Roman" w:eastAsia="Calibri" w:hAnsi="Times New Roman"/>
                <w:b/>
                <w:i/>
                <w:color w:val="FF0000"/>
                <w:sz w:val="20"/>
                <w:szCs w:val="20"/>
              </w:rPr>
              <w:t>If yes, please list software, equipment and technology</w:t>
            </w:r>
            <w:r>
              <w:rPr>
                <w:rFonts w:ascii="Times New Roman" w:eastAsia="Calibri" w:hAnsi="Times New Roman"/>
                <w:b/>
                <w:i/>
                <w:color w:val="FF0000"/>
                <w:sz w:val="20"/>
                <w:szCs w:val="20"/>
              </w:rPr>
              <w:t xml:space="preserve"> (or attach list)</w:t>
            </w:r>
            <w:r w:rsidRPr="00E917EA">
              <w:rPr>
                <w:rFonts w:ascii="Times New Roman" w:eastAsia="Calibri" w:hAnsi="Times New Roman"/>
                <w:b/>
                <w:i/>
                <w:color w:val="FF0000"/>
                <w:sz w:val="20"/>
                <w:szCs w:val="20"/>
              </w:rPr>
              <w:t xml:space="preserve">. An export license </w:t>
            </w:r>
            <w:r>
              <w:rPr>
                <w:rFonts w:ascii="Times New Roman" w:eastAsia="Calibri" w:hAnsi="Times New Roman"/>
                <w:b/>
                <w:i/>
                <w:color w:val="FF0000"/>
                <w:sz w:val="20"/>
                <w:szCs w:val="20"/>
              </w:rPr>
              <w:t xml:space="preserve">or license exception </w:t>
            </w:r>
            <w:r w:rsidRPr="00E917EA">
              <w:rPr>
                <w:rFonts w:ascii="Times New Roman" w:eastAsia="Calibri" w:hAnsi="Times New Roman"/>
                <w:b/>
                <w:i/>
                <w:color w:val="FF0000"/>
                <w:sz w:val="20"/>
                <w:szCs w:val="20"/>
              </w:rPr>
              <w:t xml:space="preserve">may be required depending on what you are taking and the country </w:t>
            </w:r>
            <w:bookmarkStart w:id="20" w:name="_GoBack"/>
            <w:bookmarkEnd w:id="20"/>
            <w:r w:rsidRPr="00E917EA">
              <w:rPr>
                <w:rFonts w:ascii="Times New Roman" w:eastAsia="Calibri" w:hAnsi="Times New Roman"/>
                <w:b/>
                <w:i/>
                <w:color w:val="FF0000"/>
                <w:sz w:val="20"/>
                <w:szCs w:val="20"/>
              </w:rPr>
              <w:t>you are traveling to.</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If yes to 7 (a), will the above mentioned item(s) be used ONLY as a “tool of the trade”, i.e., to only conduct </w:t>
            </w:r>
            <w:r w:rsidR="00216BD4">
              <w:rPr>
                <w:rFonts w:ascii="Times New Roman" w:eastAsia="Calibri" w:hAnsi="Times New Roman"/>
                <w:sz w:val="20"/>
                <w:szCs w:val="20"/>
              </w:rPr>
              <w:t>UNCG</w:t>
            </w:r>
            <w:r w:rsidRPr="00E917EA">
              <w:rPr>
                <w:rFonts w:ascii="Times New Roman" w:eastAsia="Calibri" w:hAnsi="Times New Roman"/>
                <w:sz w:val="20"/>
                <w:szCs w:val="20"/>
              </w:rPr>
              <w:t xml:space="preserve"> business (e.g. present at a conference, conduct research project, teach, etc.)? </w:t>
            </w: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Will the item(s) be returned to the U.S. within 12 months?</w:t>
            </w:r>
          </w:p>
          <w:p w:rsidR="00AE47F1" w:rsidRDefault="00AE47F1" w:rsidP="00AE47F1">
            <w:pPr>
              <w:spacing w:after="0"/>
              <w:rPr>
                <w:rFonts w:ascii="Times New Roman" w:eastAsia="Calibri" w:hAnsi="Times New Roman"/>
                <w:sz w:val="20"/>
                <w:szCs w:val="20"/>
              </w:rPr>
            </w:pPr>
          </w:p>
          <w:p w:rsidR="00A70F55" w:rsidRPr="00E917EA" w:rsidRDefault="00A70F55"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If a license or a license exception is required, w</w:t>
            </w:r>
            <w:r w:rsidRPr="00E917EA">
              <w:rPr>
                <w:rFonts w:ascii="Times New Roman" w:eastAsia="Calibri" w:hAnsi="Times New Roman"/>
                <w:sz w:val="20"/>
                <w:szCs w:val="20"/>
              </w:rPr>
              <w:t xml:space="preserve">ill the item(s) be under the “effective control” of </w:t>
            </w:r>
            <w:r w:rsidR="00216BD4">
              <w:rPr>
                <w:rFonts w:ascii="Times New Roman" w:eastAsia="Calibri" w:hAnsi="Times New Roman"/>
                <w:sz w:val="20"/>
                <w:szCs w:val="20"/>
              </w:rPr>
              <w:t>UNCG</w:t>
            </w:r>
            <w:r w:rsidRPr="00E917EA">
              <w:rPr>
                <w:rFonts w:ascii="Times New Roman" w:eastAsia="Calibri" w:hAnsi="Times New Roman"/>
                <w:sz w:val="20"/>
                <w:szCs w:val="20"/>
              </w:rPr>
              <w:t xml:space="preserve"> personnel while the property is abroad?  Note:  “Effective Control” is defined as retaining physical possession of an item or maintaining it in a secure environment such as a hotel safe or a locked or guarded facility.</w:t>
            </w:r>
          </w:p>
          <w:p w:rsidR="00AE47F1" w:rsidRPr="00E917EA" w:rsidRDefault="00AE47F1" w:rsidP="00AE47F1">
            <w:pPr>
              <w:spacing w:after="0"/>
              <w:rPr>
                <w:rFonts w:ascii="Times New Roman" w:eastAsia="Calibri" w:hAnsi="Times New Roman"/>
                <w:i/>
                <w:sz w:val="20"/>
                <w:szCs w:val="20"/>
              </w:rPr>
            </w:pPr>
          </w:p>
          <w:p w:rsidR="00AE47F1" w:rsidRPr="00E917EA" w:rsidRDefault="00AE47F1" w:rsidP="00216BD4">
            <w:pPr>
              <w:spacing w:after="0"/>
              <w:rPr>
                <w:rFonts w:ascii="Times New Roman" w:eastAsia="Calibri" w:hAnsi="Times New Roman"/>
                <w:i/>
                <w:sz w:val="20"/>
                <w:szCs w:val="20"/>
              </w:rPr>
            </w:pPr>
            <w:r w:rsidRPr="00E917EA">
              <w:rPr>
                <w:rFonts w:ascii="Times New Roman" w:eastAsia="Calibri" w:hAnsi="Times New Roman"/>
                <w:i/>
                <w:sz w:val="20"/>
                <w:szCs w:val="20"/>
              </w:rPr>
              <w:t xml:space="preserve">If a license is required, there are license exceptions that can be used (for most countries) in lieu of a license for shipping/carrying certain technical data and equipment </w:t>
            </w:r>
            <w:r w:rsidRPr="00BB7F49">
              <w:rPr>
                <w:rFonts w:ascii="Times New Roman" w:eastAsia="Calibri" w:hAnsi="Times New Roman"/>
                <w:b/>
                <w:i/>
                <w:sz w:val="20"/>
                <w:szCs w:val="20"/>
              </w:rPr>
              <w:t xml:space="preserve">if conducting </w:t>
            </w:r>
            <w:r w:rsidR="00216BD4">
              <w:rPr>
                <w:rFonts w:ascii="Times New Roman" w:eastAsia="Calibri" w:hAnsi="Times New Roman"/>
                <w:b/>
                <w:i/>
                <w:sz w:val="20"/>
                <w:szCs w:val="20"/>
              </w:rPr>
              <w:t xml:space="preserve">UNCG </w:t>
            </w:r>
            <w:r w:rsidRPr="00BB7F49">
              <w:rPr>
                <w:rFonts w:ascii="Times New Roman" w:eastAsia="Calibri" w:hAnsi="Times New Roman"/>
                <w:b/>
                <w:i/>
                <w:sz w:val="20"/>
                <w:szCs w:val="20"/>
              </w:rPr>
              <w:t>business</w:t>
            </w:r>
            <w:r w:rsidRPr="00E917EA">
              <w:rPr>
                <w:rFonts w:ascii="Times New Roman" w:eastAsia="Calibri" w:hAnsi="Times New Roman"/>
                <w:i/>
                <w:sz w:val="20"/>
                <w:szCs w:val="20"/>
              </w:rPr>
              <w:t xml:space="preserve">. There is a form that must be filled out prior to travel. </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color w:val="FF0000"/>
                <w:sz w:val="20"/>
                <w:szCs w:val="20"/>
              </w:rPr>
            </w:pPr>
          </w:p>
          <w:p w:rsidR="00A70F55" w:rsidRDefault="00A70F55" w:rsidP="00AE47F1">
            <w:pPr>
              <w:spacing w:after="0"/>
              <w:rPr>
                <w:rFonts w:ascii="Times New Roman" w:eastAsia="Calibri" w:hAnsi="Times New Roman"/>
                <w:color w:val="FF0000"/>
                <w:sz w:val="20"/>
                <w:szCs w:val="20"/>
              </w:rPr>
            </w:pP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color w:val="FF0000"/>
                <w:sz w:val="20"/>
                <w:szCs w:val="20"/>
              </w:rPr>
              <w:t>P</w:t>
            </w:r>
            <w:r w:rsidRPr="00E917EA">
              <w:rPr>
                <w:rFonts w:ascii="Times New Roman" w:eastAsia="Calibri" w:hAnsi="Times New Roman"/>
                <w:color w:val="FF0000"/>
                <w:sz w:val="20"/>
                <w:szCs w:val="20"/>
              </w:rPr>
              <w:t>lease list equipment, software, etc</w:t>
            </w:r>
            <w:r w:rsidRPr="00E917EA">
              <w:rPr>
                <w:rFonts w:ascii="Times New Roman" w:eastAsia="Calibri" w:hAnsi="Times New Roman"/>
                <w:sz w:val="20"/>
                <w:szCs w:val="20"/>
              </w:rPr>
              <w:t>:</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fldChar w:fldCharType="begin">
                <w:ffData>
                  <w:name w:val="Text9"/>
                  <w:enabled/>
                  <w:calcOnExit w:val="0"/>
                  <w:textInput/>
                </w:ffData>
              </w:fldChar>
            </w:r>
            <w:bookmarkStart w:id="21" w:name="Text9"/>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21"/>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r>
              <w:rPr>
                <w:rFonts w:ascii="Times New Roman" w:eastAsia="Calibri" w:hAnsi="Times New Roman"/>
                <w:sz w:val="20"/>
                <w:szCs w:val="20"/>
              </w:rPr>
              <w:t xml:space="preserve">If no, explain: </w:t>
            </w:r>
            <w:r>
              <w:rPr>
                <w:rFonts w:ascii="Times New Roman" w:eastAsia="Calibri" w:hAnsi="Times New Roman"/>
                <w:sz w:val="20"/>
                <w:szCs w:val="20"/>
              </w:rPr>
              <w:fldChar w:fldCharType="begin">
                <w:ffData>
                  <w:name w:val="Text10"/>
                  <w:enabled/>
                  <w:calcOnExit w:val="0"/>
                  <w:textInput/>
                </w:ffData>
              </w:fldChar>
            </w:r>
            <w:bookmarkStart w:id="22" w:name="Text10"/>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22"/>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Pr>
                <w:rFonts w:ascii="Times New Roman" w:eastAsia="Calibri" w:hAnsi="Times New Roman"/>
                <w:sz w:val="20"/>
                <w:szCs w:val="20"/>
              </w:rPr>
              <w:t xml:space="preserve"> </w:t>
            </w:r>
          </w:p>
          <w:p w:rsidR="00AE47F1" w:rsidRDefault="00AE47F1" w:rsidP="00AE47F1">
            <w:pPr>
              <w:spacing w:after="0"/>
              <w:rPr>
                <w:rFonts w:ascii="Times New Roman" w:eastAsia="Calibri" w:hAnsi="Times New Roman"/>
                <w:sz w:val="20"/>
                <w:szCs w:val="20"/>
              </w:rPr>
            </w:pPr>
            <w:r>
              <w:rPr>
                <w:rFonts w:ascii="Times New Roman" w:eastAsia="Calibri" w:hAnsi="Times New Roman"/>
                <w:sz w:val="20"/>
                <w:szCs w:val="20"/>
              </w:rPr>
              <w:t>if no, explain:</w:t>
            </w:r>
            <w:r>
              <w:rPr>
                <w:rFonts w:ascii="Times New Roman" w:eastAsia="Calibri" w:hAnsi="Times New Roman"/>
                <w:sz w:val="20"/>
                <w:szCs w:val="20"/>
              </w:rPr>
              <w:fldChar w:fldCharType="begin">
                <w:ffData>
                  <w:name w:val="Text16"/>
                  <w:enabled/>
                  <w:calcOnExit w:val="0"/>
                  <w:textInput/>
                </w:ffData>
              </w:fldChar>
            </w:r>
            <w:bookmarkStart w:id="23" w:name="Text16"/>
            <w:r>
              <w:rPr>
                <w:rFonts w:ascii="Times New Roman" w:eastAsia="Calibri" w:hAnsi="Times New Roman"/>
                <w:sz w:val="20"/>
                <w:szCs w:val="20"/>
              </w:rPr>
              <w:instrText xml:space="preserve"> FORMTEXT </w:instrText>
            </w:r>
            <w:r>
              <w:rPr>
                <w:rFonts w:ascii="Times New Roman" w:eastAsia="Calibri" w:hAnsi="Times New Roman"/>
                <w:sz w:val="20"/>
                <w:szCs w:val="20"/>
              </w:rPr>
            </w:r>
            <w:r>
              <w:rPr>
                <w:rFonts w:ascii="Times New Roman" w:eastAsia="Calibri" w:hAnsi="Times New Roman"/>
                <w:sz w:val="20"/>
                <w:szCs w:val="20"/>
              </w:rPr>
              <w:fldChar w:fldCharType="separate"/>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noProof/>
                <w:sz w:val="20"/>
                <w:szCs w:val="20"/>
              </w:rPr>
              <w:t> </w:t>
            </w:r>
            <w:r>
              <w:rPr>
                <w:rFonts w:ascii="Times New Roman" w:eastAsia="Calibri" w:hAnsi="Times New Roman"/>
                <w:sz w:val="20"/>
                <w:szCs w:val="20"/>
              </w:rPr>
              <w:fldChar w:fldCharType="end"/>
            </w:r>
            <w:bookmarkEnd w:id="23"/>
            <w:r w:rsidRPr="00E917EA">
              <w:rPr>
                <w:rFonts w:ascii="Times New Roman" w:eastAsia="Calibri" w:hAnsi="Times New Roman"/>
                <w:sz w:val="20"/>
                <w:szCs w:val="20"/>
              </w:rPr>
              <w:br/>
            </w: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8. (a)</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(b)</w:t>
            </w: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w:t>
            </w:r>
          </w:p>
        </w:tc>
        <w:tc>
          <w:tcPr>
            <w:tcW w:w="5557" w:type="dxa"/>
          </w:tcPr>
          <w:p w:rsidR="00AE47F1" w:rsidRPr="00E917EA" w:rsidRDefault="00AE47F1" w:rsidP="00AE47F1">
            <w:pPr>
              <w:spacing w:after="0"/>
              <w:rPr>
                <w:rFonts w:ascii="Times New Roman" w:hAnsi="Times New Roman"/>
                <w:sz w:val="20"/>
                <w:szCs w:val="20"/>
              </w:rPr>
            </w:pPr>
            <w:r w:rsidRPr="00E917EA">
              <w:rPr>
                <w:rFonts w:ascii="Times New Roman" w:hAnsi="Times New Roman"/>
                <w:sz w:val="20"/>
                <w:szCs w:val="20"/>
              </w:rPr>
              <w:t xml:space="preserve">Do you intend to travel with hazardous materials or scientific instruments containing licensed or hazardous materials? </w:t>
            </w:r>
            <w:r w:rsidRPr="00E917EA">
              <w:rPr>
                <w:rFonts w:ascii="Times New Roman" w:hAnsi="Times New Roman"/>
                <w:i/>
                <w:sz w:val="20"/>
                <w:szCs w:val="20"/>
              </w:rPr>
              <w:t>Some radioactive materials are export controlled and this type of material transfer without authorization</w:t>
            </w:r>
            <w:r w:rsidR="00741D4D">
              <w:rPr>
                <w:rFonts w:ascii="Times New Roman" w:hAnsi="Times New Roman"/>
                <w:i/>
                <w:sz w:val="20"/>
                <w:szCs w:val="20"/>
              </w:rPr>
              <w:t xml:space="preserve"> is not permitted</w:t>
            </w:r>
            <w:r w:rsidRPr="00E917EA">
              <w:rPr>
                <w:rFonts w:ascii="Times New Roman" w:hAnsi="Times New Roman"/>
                <w:i/>
                <w:sz w:val="20"/>
                <w:szCs w:val="20"/>
              </w:rPr>
              <w:t>.</w:t>
            </w:r>
            <w:r w:rsidRPr="00E917EA">
              <w:rPr>
                <w:rFonts w:ascii="Times New Roman" w:hAnsi="Times New Roman"/>
                <w:sz w:val="20"/>
                <w:szCs w:val="20"/>
              </w:rPr>
              <w:t>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741D4D">
            <w:pPr>
              <w:spacing w:after="0"/>
              <w:rPr>
                <w:rFonts w:ascii="Times New Roman" w:eastAsia="Calibri" w:hAnsi="Times New Roman"/>
                <w:sz w:val="20"/>
                <w:szCs w:val="20"/>
              </w:rPr>
            </w:pPr>
            <w:r w:rsidRPr="00E917EA">
              <w:rPr>
                <w:rFonts w:ascii="Times New Roman" w:eastAsia="Calibri" w:hAnsi="Times New Roman"/>
                <w:sz w:val="20"/>
                <w:szCs w:val="20"/>
              </w:rPr>
              <w:t xml:space="preserve">If yes to 8 (a), do you have the </w:t>
            </w:r>
            <w:r w:rsidR="00741D4D">
              <w:rPr>
                <w:rFonts w:ascii="Times New Roman" w:eastAsia="Calibri" w:hAnsi="Times New Roman"/>
                <w:sz w:val="20"/>
                <w:szCs w:val="20"/>
              </w:rPr>
              <w:t>ECO</w:t>
            </w:r>
            <w:r w:rsidRPr="00E917EA">
              <w:rPr>
                <w:rFonts w:ascii="Times New Roman" w:eastAsia="Calibri" w:hAnsi="Times New Roman"/>
                <w:sz w:val="20"/>
                <w:szCs w:val="20"/>
              </w:rPr>
              <w:t xml:space="preserve">’s approval and an export license? </w:t>
            </w:r>
            <w:r w:rsidRPr="00E917EA">
              <w:rPr>
                <w:rFonts w:ascii="Times New Roman" w:eastAsia="Calibri" w:hAnsi="Times New Roman"/>
                <w:i/>
                <w:sz w:val="20"/>
                <w:szCs w:val="20"/>
              </w:rPr>
              <w:t>If no, the proper authorizations must be obtained prior to shipment</w:t>
            </w:r>
            <w:r w:rsidRPr="00E917EA">
              <w:rPr>
                <w:rFonts w:ascii="Times New Roman" w:eastAsia="Calibri" w:hAnsi="Times New Roman"/>
                <w:sz w:val="20"/>
                <w:szCs w:val="20"/>
              </w:rPr>
              <w:t>.</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Default="00AE47F1" w:rsidP="00AE47F1">
            <w:pPr>
              <w:spacing w:after="0"/>
              <w:rPr>
                <w:rFonts w:ascii="Times New Roman" w:eastAsia="Calibri" w:hAnsi="Times New Roman"/>
                <w:sz w:val="20"/>
                <w:szCs w:val="20"/>
              </w:rPr>
            </w:pP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9. </w:t>
            </w:r>
          </w:p>
        </w:tc>
        <w:tc>
          <w:tcPr>
            <w:tcW w:w="5557" w:type="dxa"/>
          </w:tcPr>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sz w:val="20"/>
                <w:szCs w:val="20"/>
              </w:rPr>
              <w:t xml:space="preserve">Have you removed export-controlled information from electronic storage media (laptops, memory sticks, PDAs/smart phones, etc.)? </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If yes, no export license required</w:t>
            </w:r>
            <w:r>
              <w:rPr>
                <w:rFonts w:ascii="Times New Roman" w:eastAsia="Calibri" w:hAnsi="Times New Roman"/>
                <w:i/>
                <w:sz w:val="20"/>
                <w:szCs w:val="20"/>
              </w:rPr>
              <w:t xml:space="preserve"> for most countries</w:t>
            </w:r>
            <w:r w:rsidRPr="00E917EA">
              <w:rPr>
                <w:rFonts w:ascii="Times New Roman" w:eastAsia="Calibri" w:hAnsi="Times New Roman"/>
                <w:i/>
                <w:sz w:val="20"/>
                <w:szCs w:val="20"/>
              </w:rPr>
              <w:t>.</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w:t>
            </w: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No Export-controlled info  </w:t>
            </w:r>
            <w:r>
              <w:rPr>
                <w:rFonts w:ascii="Times New Roman" w:eastAsia="Calibri" w:hAnsi="Times New Roman"/>
                <w:sz w:val="20"/>
                <w:szCs w:val="20"/>
              </w:rPr>
              <w:fldChar w:fldCharType="begin">
                <w:ffData>
                  <w:name w:val="Check8"/>
                  <w:enabled/>
                  <w:calcOnExit w:val="0"/>
                  <w:checkBox>
                    <w:sizeAuto/>
                    <w:default w:val="0"/>
                  </w:checkBox>
                </w:ffData>
              </w:fldChar>
            </w:r>
            <w:bookmarkStart w:id="24" w:name="Check8"/>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bookmarkEnd w:id="24"/>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10.</w:t>
            </w:r>
          </w:p>
        </w:tc>
        <w:tc>
          <w:tcPr>
            <w:tcW w:w="5557" w:type="dxa"/>
          </w:tcPr>
          <w:p w:rsidR="00AE47F1" w:rsidRPr="00E917EA" w:rsidRDefault="00945FF2" w:rsidP="00AE47F1">
            <w:pPr>
              <w:spacing w:after="0"/>
              <w:rPr>
                <w:rFonts w:ascii="Times New Roman" w:eastAsia="Calibri" w:hAnsi="Times New Roman"/>
                <w:sz w:val="20"/>
                <w:szCs w:val="20"/>
              </w:rPr>
            </w:pPr>
            <w:r>
              <w:rPr>
                <w:rFonts w:ascii="Times New Roman" w:eastAsia="Calibri" w:hAnsi="Times New Roman"/>
                <w:sz w:val="20"/>
                <w:szCs w:val="20"/>
              </w:rPr>
              <w:t>Are you sharing UNCG</w:t>
            </w:r>
            <w:r w:rsidR="00AE47F1" w:rsidRPr="00E917EA">
              <w:rPr>
                <w:rFonts w:ascii="Times New Roman" w:eastAsia="Calibri" w:hAnsi="Times New Roman"/>
                <w:sz w:val="20"/>
                <w:szCs w:val="20"/>
              </w:rPr>
              <w:t>-developed, non-commercial encryption software in source code or object code?</w:t>
            </w:r>
          </w:p>
          <w:p w:rsidR="00AE47F1" w:rsidRPr="00741D4D"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If yes, an export license may be required.  Check with the ECO.</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11.</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While you are traveling, will you have or share items, documents, information, or data that is related to export-controlled research?</w:t>
            </w:r>
          </w:p>
          <w:p w:rsidR="00AE47F1" w:rsidRPr="00E917EA" w:rsidRDefault="00AE47F1" w:rsidP="00AE47F1">
            <w:pPr>
              <w:spacing w:after="0"/>
              <w:rPr>
                <w:rFonts w:ascii="Times New Roman" w:eastAsia="Calibri" w:hAnsi="Times New Roman"/>
                <w:i/>
                <w:sz w:val="20"/>
                <w:szCs w:val="20"/>
              </w:rPr>
            </w:pPr>
            <w:r w:rsidRPr="00E917EA">
              <w:rPr>
                <w:rFonts w:ascii="Times New Roman" w:eastAsia="Calibri" w:hAnsi="Times New Roman"/>
                <w:i/>
                <w:sz w:val="20"/>
                <w:szCs w:val="20"/>
              </w:rPr>
              <w:t>If yes, an export license m</w:t>
            </w:r>
            <w:r w:rsidR="00216BD4">
              <w:rPr>
                <w:rFonts w:ascii="Times New Roman" w:eastAsia="Calibri" w:hAnsi="Times New Roman"/>
                <w:i/>
                <w:sz w:val="20"/>
                <w:szCs w:val="20"/>
              </w:rPr>
              <w:t xml:space="preserve">ay be required.  Check with </w:t>
            </w:r>
            <w:r w:rsidRPr="00E917EA">
              <w:rPr>
                <w:rFonts w:ascii="Times New Roman" w:eastAsia="Calibri" w:hAnsi="Times New Roman"/>
                <w:i/>
                <w:sz w:val="20"/>
                <w:szCs w:val="20"/>
              </w:rPr>
              <w:t>the ECO.</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ed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p>
        </w:tc>
      </w:tr>
      <w:tr w:rsidR="00AE47F1" w:rsidRPr="00E917EA" w:rsidTr="00741D4D">
        <w:tc>
          <w:tcPr>
            <w:tcW w:w="918"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12.</w:t>
            </w:r>
          </w:p>
        </w:tc>
        <w:tc>
          <w:tcPr>
            <w:tcW w:w="5557"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Do you know or have any reason to believe that the information or software to be shared will have a military use (e.g., the design, development, production, or stockpiling or use of a nuclear explosive device, chemical or biological weapons, or missiles)?</w:t>
            </w:r>
          </w:p>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i/>
                <w:sz w:val="20"/>
                <w:szCs w:val="20"/>
              </w:rPr>
              <w:t xml:space="preserve">If yes, an </w:t>
            </w:r>
            <w:r w:rsidRPr="00E917EA">
              <w:rPr>
                <w:rFonts w:ascii="Times New Roman" w:eastAsia="Calibri" w:hAnsi="Times New Roman"/>
                <w:b/>
                <w:i/>
                <w:sz w:val="20"/>
                <w:szCs w:val="20"/>
              </w:rPr>
              <w:t>ITAR license</w:t>
            </w:r>
            <w:r w:rsidRPr="00E917EA">
              <w:rPr>
                <w:rFonts w:ascii="Times New Roman" w:eastAsia="Calibri" w:hAnsi="Times New Roman"/>
                <w:i/>
                <w:sz w:val="20"/>
                <w:szCs w:val="20"/>
              </w:rPr>
              <w:t xml:space="preserve"> </w:t>
            </w:r>
            <w:r w:rsidRPr="00E917EA">
              <w:rPr>
                <w:rFonts w:ascii="Times New Roman" w:eastAsia="Calibri" w:hAnsi="Times New Roman"/>
                <w:b/>
                <w:i/>
                <w:sz w:val="20"/>
                <w:szCs w:val="20"/>
              </w:rPr>
              <w:t>will be required</w:t>
            </w:r>
            <w:r w:rsidRPr="00E917EA">
              <w:rPr>
                <w:rFonts w:ascii="Times New Roman" w:eastAsia="Calibri" w:hAnsi="Times New Roman"/>
                <w:i/>
                <w:sz w:val="20"/>
                <w:szCs w:val="20"/>
              </w:rPr>
              <w:t>.  Check with the ECO.</w:t>
            </w:r>
          </w:p>
        </w:tc>
        <w:tc>
          <w:tcPr>
            <w:tcW w:w="3600" w:type="dxa"/>
          </w:tcPr>
          <w:p w:rsidR="00AE47F1" w:rsidRPr="00E917EA" w:rsidRDefault="00AE47F1" w:rsidP="00AE47F1">
            <w:pPr>
              <w:spacing w:after="0"/>
              <w:rPr>
                <w:rFonts w:ascii="Times New Roman" w:eastAsia="Calibri" w:hAnsi="Times New Roman"/>
                <w:sz w:val="20"/>
                <w:szCs w:val="20"/>
              </w:rPr>
            </w:pPr>
            <w:r w:rsidRPr="00E917EA">
              <w:rPr>
                <w:rFonts w:ascii="Times New Roman" w:eastAsia="Calibri" w:hAnsi="Times New Roman"/>
                <w:sz w:val="20"/>
                <w:szCs w:val="20"/>
              </w:rPr>
              <w:t xml:space="preserve"> Yes </w:t>
            </w:r>
            <w:r>
              <w:rPr>
                <w:rFonts w:ascii="Times New Roman" w:eastAsia="Calibri" w:hAnsi="Times New Roman"/>
                <w:sz w:val="20"/>
                <w:szCs w:val="20"/>
              </w:rPr>
              <w:fldChar w:fldCharType="begin">
                <w:ffData>
                  <w:name w:val="Check6"/>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r w:rsidRPr="00E917EA">
              <w:rPr>
                <w:rFonts w:ascii="Times New Roman" w:eastAsia="Calibri" w:hAnsi="Times New Roman"/>
                <w:sz w:val="20"/>
                <w:szCs w:val="20"/>
              </w:rPr>
              <w:t xml:space="preserve">  No </w:t>
            </w:r>
            <w:r>
              <w:rPr>
                <w:rFonts w:ascii="Times New Roman" w:eastAsia="Calibri" w:hAnsi="Times New Roman"/>
                <w:sz w:val="20"/>
                <w:szCs w:val="20"/>
              </w:rPr>
              <w:fldChar w:fldCharType="begin">
                <w:ffData>
                  <w:name w:val="Check7"/>
                  <w:enabled/>
                  <w:calcOnExit w:val="0"/>
                  <w:checkBox>
                    <w:sizeAuto/>
                    <w:default w:val="0"/>
                  </w:checkBox>
                </w:ffData>
              </w:fldChar>
            </w:r>
            <w:r>
              <w:rPr>
                <w:rFonts w:ascii="Times New Roman" w:eastAsia="Calibri" w:hAnsi="Times New Roman"/>
                <w:sz w:val="20"/>
                <w:szCs w:val="20"/>
              </w:rPr>
              <w:instrText xml:space="preserve"> FORMCHECKBOX </w:instrText>
            </w:r>
            <w:r w:rsidR="005F5D4F">
              <w:rPr>
                <w:rFonts w:ascii="Times New Roman" w:eastAsia="Calibri" w:hAnsi="Times New Roman"/>
                <w:sz w:val="20"/>
                <w:szCs w:val="20"/>
              </w:rPr>
            </w:r>
            <w:r w:rsidR="005F5D4F">
              <w:rPr>
                <w:rFonts w:ascii="Times New Roman" w:eastAsia="Calibri" w:hAnsi="Times New Roman"/>
                <w:sz w:val="20"/>
                <w:szCs w:val="20"/>
              </w:rPr>
              <w:fldChar w:fldCharType="separate"/>
            </w:r>
            <w:r>
              <w:rPr>
                <w:rFonts w:ascii="Times New Roman" w:eastAsia="Calibri" w:hAnsi="Times New Roman"/>
                <w:sz w:val="20"/>
                <w:szCs w:val="20"/>
              </w:rPr>
              <w:fldChar w:fldCharType="end"/>
            </w:r>
          </w:p>
        </w:tc>
      </w:tr>
    </w:tbl>
    <w:p w:rsidR="00AE47F1" w:rsidRPr="00E917EA" w:rsidRDefault="00AE47F1">
      <w:pPr>
        <w:pStyle w:val="z-BottomofForm"/>
        <w:rPr>
          <w:rFonts w:ascii="Times New Roman" w:hAnsi="Times New Roman"/>
          <w:sz w:val="20"/>
          <w:szCs w:val="20"/>
        </w:rPr>
      </w:pPr>
      <w:r w:rsidRPr="00E917EA">
        <w:rPr>
          <w:rFonts w:ascii="Times New Roman" w:hAnsi="Times New Roman"/>
          <w:sz w:val="20"/>
          <w:szCs w:val="20"/>
        </w:rPr>
        <w:t>Bottom of Form</w:t>
      </w:r>
    </w:p>
    <w:p w:rsidR="00AE47F1" w:rsidRDefault="00AE47F1" w:rsidP="00AE47F1">
      <w:pPr>
        <w:spacing w:after="0"/>
        <w:jc w:val="center"/>
        <w:rPr>
          <w:rFonts w:ascii="Times New Roman" w:hAnsi="Times New Roman"/>
          <w:b/>
          <w:sz w:val="20"/>
          <w:szCs w:val="20"/>
        </w:rPr>
      </w:pPr>
    </w:p>
    <w:p w:rsidR="00216BD4" w:rsidRDefault="00216BD4" w:rsidP="00AE47F1">
      <w:pPr>
        <w:spacing w:after="0"/>
        <w:jc w:val="center"/>
        <w:rPr>
          <w:rFonts w:ascii="Times New Roman" w:hAnsi="Times New Roman"/>
          <w:b/>
          <w:sz w:val="20"/>
          <w:szCs w:val="20"/>
        </w:rPr>
      </w:pPr>
    </w:p>
    <w:p w:rsidR="00216BD4" w:rsidRPr="00E917EA" w:rsidRDefault="00216BD4" w:rsidP="00AE47F1">
      <w:pPr>
        <w:spacing w:after="0"/>
        <w:jc w:val="center"/>
        <w:rPr>
          <w:rFonts w:ascii="Times New Roman" w:hAnsi="Times New Roman"/>
          <w:b/>
          <w:sz w:val="20"/>
          <w:szCs w:val="20"/>
        </w:rPr>
      </w:pPr>
    </w:p>
    <w:p w:rsidR="00AE47F1" w:rsidRPr="00E917EA" w:rsidRDefault="00AE47F1" w:rsidP="00AE47F1">
      <w:pPr>
        <w:tabs>
          <w:tab w:val="left" w:pos="360"/>
          <w:tab w:val="left" w:pos="720"/>
          <w:tab w:val="left" w:pos="990"/>
        </w:tabs>
        <w:ind w:hanging="360"/>
        <w:rPr>
          <w:rFonts w:ascii="Times New Roman" w:hAnsi="Times New Roman"/>
          <w:sz w:val="20"/>
          <w:szCs w:val="20"/>
        </w:rPr>
      </w:pPr>
      <w:r w:rsidRPr="00E917EA">
        <w:rPr>
          <w:rFonts w:ascii="Times New Roman" w:hAnsi="Times New Roman"/>
          <w:b/>
          <w:sz w:val="20"/>
          <w:szCs w:val="20"/>
        </w:rPr>
        <w:t>**ECO</w:t>
      </w:r>
      <w:r w:rsidR="00741D4D">
        <w:rPr>
          <w:rFonts w:ascii="Times New Roman" w:hAnsi="Times New Roman"/>
          <w:sz w:val="20"/>
          <w:szCs w:val="20"/>
        </w:rPr>
        <w:t>:  (Export Control Official,</w:t>
      </w:r>
      <w:r w:rsidRPr="00E917EA">
        <w:rPr>
          <w:rFonts w:ascii="Times New Roman" w:hAnsi="Times New Roman"/>
          <w:sz w:val="20"/>
          <w:szCs w:val="20"/>
        </w:rPr>
        <w:t xml:space="preserve"> </w:t>
      </w:r>
      <w:r w:rsidR="00741D4D">
        <w:rPr>
          <w:rFonts w:ascii="Times New Roman" w:hAnsi="Times New Roman"/>
          <w:sz w:val="20"/>
          <w:szCs w:val="20"/>
        </w:rPr>
        <w:t xml:space="preserve">Dr. Lisa A. Goble) </w:t>
      </w:r>
      <w:hyperlink r:id="rId9" w:history="1">
        <w:r w:rsidR="00741D4D" w:rsidRPr="003E2FD2">
          <w:rPr>
            <w:rStyle w:val="Hyperlink"/>
            <w:rFonts w:ascii="Times New Roman" w:hAnsi="Times New Roman"/>
            <w:sz w:val="20"/>
            <w:szCs w:val="20"/>
          </w:rPr>
          <w:t>exportcontrol@uncg.edu</w:t>
        </w:r>
      </w:hyperlink>
      <w:r w:rsidR="00741D4D">
        <w:rPr>
          <w:rFonts w:ascii="Times New Roman" w:hAnsi="Times New Roman"/>
          <w:sz w:val="20"/>
          <w:szCs w:val="20"/>
        </w:rPr>
        <w:t xml:space="preserve">, </w:t>
      </w:r>
      <w:r w:rsidR="00216BD4">
        <w:rPr>
          <w:rFonts w:ascii="Times New Roman" w:hAnsi="Times New Roman"/>
          <w:sz w:val="20"/>
          <w:szCs w:val="20"/>
        </w:rPr>
        <w:t>336-256-1173</w:t>
      </w:r>
    </w:p>
    <w:sectPr w:rsidR="00AE47F1" w:rsidRPr="00E917EA" w:rsidSect="00AE47F1">
      <w:footerReference w:type="even" r:id="rId10"/>
      <w:footerReference w:type="default" r:id="rId11"/>
      <w:footerReference w:type="first" r:id="rId12"/>
      <w:pgSz w:w="12240" w:h="15840"/>
      <w:pgMar w:top="576" w:right="1008" w:bottom="576" w:left="1008" w:header="432"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FEE" w:rsidRDefault="002F7FEE" w:rsidP="00AE47F1">
      <w:pPr>
        <w:spacing w:after="0"/>
      </w:pPr>
      <w:r>
        <w:separator/>
      </w:r>
    </w:p>
  </w:endnote>
  <w:endnote w:type="continuationSeparator" w:id="0">
    <w:p w:rsidR="002F7FEE" w:rsidRDefault="002F7FEE" w:rsidP="00AE47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F1" w:rsidRDefault="00AE47F1" w:rsidP="00AE47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47F1" w:rsidRDefault="00AE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F1" w:rsidRPr="00216BD4" w:rsidRDefault="00216BD4" w:rsidP="00741D4D">
    <w:pPr>
      <w:pStyle w:val="Footer"/>
      <w:tabs>
        <w:tab w:val="clear" w:pos="8640"/>
        <w:tab w:val="right" w:pos="10170"/>
      </w:tabs>
      <w:rPr>
        <w:sz w:val="16"/>
        <w:szCs w:val="16"/>
      </w:rPr>
    </w:pPr>
    <w:r w:rsidRPr="00216BD4">
      <w:rPr>
        <w:sz w:val="16"/>
        <w:szCs w:val="16"/>
      </w:rPr>
      <w:t>UNCG, with credit</w:t>
    </w:r>
    <w:r w:rsidR="00741D4D">
      <w:rPr>
        <w:sz w:val="16"/>
        <w:szCs w:val="16"/>
      </w:rPr>
      <w:t xml:space="preserve"> and thanks</w:t>
    </w:r>
    <w:r w:rsidRPr="00216BD4">
      <w:rPr>
        <w:sz w:val="16"/>
        <w:szCs w:val="16"/>
      </w:rPr>
      <w:t xml:space="preserve"> to University of Arizona</w:t>
    </w:r>
    <w:r w:rsidR="00AE47F1" w:rsidRPr="00216BD4">
      <w:rPr>
        <w:sz w:val="16"/>
        <w:szCs w:val="16"/>
      </w:rPr>
      <w:tab/>
    </w:r>
    <w:r w:rsidR="00AE47F1" w:rsidRPr="00216BD4">
      <w:rPr>
        <w:sz w:val="16"/>
        <w:szCs w:val="16"/>
      </w:rPr>
      <w:tab/>
      <w:t xml:space="preserve">Rev. </w:t>
    </w:r>
    <w:r w:rsidR="00741D4D">
      <w:rPr>
        <w:sz w:val="16"/>
        <w:szCs w:val="16"/>
      </w:rPr>
      <w:t>3/30/16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F1" w:rsidRPr="00F414E7" w:rsidRDefault="00AE47F1" w:rsidP="00A70F55">
    <w:pPr>
      <w:pStyle w:val="Footer"/>
      <w:tabs>
        <w:tab w:val="clear" w:pos="8640"/>
        <w:tab w:val="right" w:pos="10170"/>
      </w:tabs>
      <w:rPr>
        <w:sz w:val="16"/>
        <w:szCs w:val="16"/>
      </w:rPr>
    </w:pPr>
    <w:r>
      <w:tab/>
    </w:r>
    <w:r>
      <w:tab/>
    </w:r>
    <w:r w:rsidRPr="00F414E7">
      <w:rPr>
        <w:sz w:val="16"/>
        <w:szCs w:val="16"/>
      </w:rPr>
      <w:t xml:space="preserve">Rev. </w:t>
    </w:r>
    <w:r w:rsidR="00A70F55">
      <w:rPr>
        <w:sz w:val="16"/>
        <w:szCs w:val="16"/>
      </w:rPr>
      <w:t>3/30</w:t>
    </w:r>
    <w:r w:rsidR="00D20FD2">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FEE" w:rsidRDefault="002F7FEE" w:rsidP="00AE47F1">
      <w:pPr>
        <w:spacing w:after="0"/>
      </w:pPr>
      <w:r>
        <w:separator/>
      </w:r>
    </w:p>
  </w:footnote>
  <w:footnote w:type="continuationSeparator" w:id="0">
    <w:p w:rsidR="002F7FEE" w:rsidRDefault="002F7FEE" w:rsidP="00AE47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316"/>
    <w:multiLevelType w:val="hybridMultilevel"/>
    <w:tmpl w:val="83E436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2"/>
    <w:rsid w:val="000D6BD6"/>
    <w:rsid w:val="00121FFF"/>
    <w:rsid w:val="00216BD4"/>
    <w:rsid w:val="00260552"/>
    <w:rsid w:val="002F7FEE"/>
    <w:rsid w:val="004725BE"/>
    <w:rsid w:val="004855BD"/>
    <w:rsid w:val="00596629"/>
    <w:rsid w:val="005D5FF2"/>
    <w:rsid w:val="005E23CC"/>
    <w:rsid w:val="00660C9E"/>
    <w:rsid w:val="00686B85"/>
    <w:rsid w:val="00741D4D"/>
    <w:rsid w:val="008D3A5D"/>
    <w:rsid w:val="00945FF2"/>
    <w:rsid w:val="00974CB8"/>
    <w:rsid w:val="00A70F55"/>
    <w:rsid w:val="00AE47F1"/>
    <w:rsid w:val="00D20FD2"/>
    <w:rsid w:val="00D53A68"/>
    <w:rsid w:val="00E03DBB"/>
    <w:rsid w:val="00E45F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5:chartTrackingRefBased/>
  <w15:docId w15:val="{167121CD-9ABE-4705-9523-898F252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38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6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BottomofForm">
    <w:name w:val="HTML Bottom of Form"/>
    <w:basedOn w:val="Normal"/>
    <w:next w:val="Normal"/>
    <w:link w:val="z-BottomofFormChar"/>
    <w:hidden/>
    <w:uiPriority w:val="99"/>
    <w:semiHidden/>
    <w:unhideWhenUsed/>
    <w:rsid w:val="00411645"/>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4116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411645"/>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411645"/>
    <w:rPr>
      <w:rFonts w:ascii="Arial" w:hAnsi="Arial"/>
      <w:vanish/>
      <w:sz w:val="16"/>
      <w:szCs w:val="16"/>
    </w:rPr>
  </w:style>
  <w:style w:type="paragraph" w:styleId="Header">
    <w:name w:val="header"/>
    <w:basedOn w:val="Normal"/>
    <w:link w:val="HeaderChar"/>
    <w:uiPriority w:val="99"/>
    <w:unhideWhenUsed/>
    <w:rsid w:val="00634DA8"/>
    <w:pPr>
      <w:tabs>
        <w:tab w:val="center" w:pos="4320"/>
        <w:tab w:val="right" w:pos="8640"/>
      </w:tabs>
      <w:spacing w:after="0"/>
    </w:pPr>
  </w:style>
  <w:style w:type="character" w:customStyle="1" w:styleId="HeaderChar">
    <w:name w:val="Header Char"/>
    <w:basedOn w:val="DefaultParagraphFont"/>
    <w:link w:val="Header"/>
    <w:uiPriority w:val="99"/>
    <w:rsid w:val="00634DA8"/>
  </w:style>
  <w:style w:type="paragraph" w:styleId="Footer">
    <w:name w:val="footer"/>
    <w:basedOn w:val="Normal"/>
    <w:link w:val="FooterChar"/>
    <w:uiPriority w:val="99"/>
    <w:unhideWhenUsed/>
    <w:rsid w:val="00634DA8"/>
    <w:pPr>
      <w:tabs>
        <w:tab w:val="center" w:pos="4320"/>
        <w:tab w:val="right" w:pos="8640"/>
      </w:tabs>
      <w:spacing w:after="0"/>
    </w:pPr>
  </w:style>
  <w:style w:type="character" w:customStyle="1" w:styleId="FooterChar">
    <w:name w:val="Footer Char"/>
    <w:basedOn w:val="DefaultParagraphFont"/>
    <w:link w:val="Footer"/>
    <w:uiPriority w:val="99"/>
    <w:rsid w:val="00634DA8"/>
  </w:style>
  <w:style w:type="character" w:styleId="PageNumber">
    <w:name w:val="page number"/>
    <w:basedOn w:val="DefaultParagraphFont"/>
    <w:uiPriority w:val="99"/>
    <w:semiHidden/>
    <w:unhideWhenUsed/>
    <w:rsid w:val="00634DA8"/>
  </w:style>
  <w:style w:type="character" w:styleId="Hyperlink">
    <w:name w:val="Hyperlink"/>
    <w:uiPriority w:val="99"/>
    <w:unhideWhenUsed/>
    <w:rsid w:val="001D4F37"/>
    <w:rPr>
      <w:color w:val="0000FF"/>
      <w:u w:val="single"/>
    </w:rPr>
  </w:style>
  <w:style w:type="paragraph" w:styleId="BalloonText">
    <w:name w:val="Balloon Text"/>
    <w:basedOn w:val="Normal"/>
    <w:link w:val="BalloonTextChar"/>
    <w:uiPriority w:val="99"/>
    <w:semiHidden/>
    <w:unhideWhenUsed/>
    <w:rsid w:val="00E421D2"/>
    <w:pPr>
      <w:spacing w:after="0"/>
    </w:pPr>
    <w:rPr>
      <w:rFonts w:ascii="Lucida Grande" w:hAnsi="Lucida Grande"/>
      <w:sz w:val="18"/>
      <w:szCs w:val="18"/>
    </w:rPr>
  </w:style>
  <w:style w:type="character" w:customStyle="1" w:styleId="BalloonTextChar">
    <w:name w:val="Balloon Text Char"/>
    <w:link w:val="BalloonText"/>
    <w:uiPriority w:val="99"/>
    <w:semiHidden/>
    <w:rsid w:val="00E421D2"/>
    <w:rPr>
      <w:rFonts w:ascii="Lucida Grande" w:hAnsi="Lucida Grande"/>
      <w:sz w:val="18"/>
      <w:szCs w:val="18"/>
    </w:rPr>
  </w:style>
  <w:style w:type="character" w:styleId="CommentReference">
    <w:name w:val="annotation reference"/>
    <w:uiPriority w:val="99"/>
    <w:semiHidden/>
    <w:unhideWhenUsed/>
    <w:rsid w:val="002B271B"/>
    <w:rPr>
      <w:sz w:val="16"/>
      <w:szCs w:val="16"/>
    </w:rPr>
  </w:style>
  <w:style w:type="paragraph" w:styleId="CommentText">
    <w:name w:val="annotation text"/>
    <w:basedOn w:val="Normal"/>
    <w:link w:val="CommentTextChar"/>
    <w:uiPriority w:val="99"/>
    <w:semiHidden/>
    <w:unhideWhenUsed/>
    <w:rsid w:val="002B271B"/>
    <w:rPr>
      <w:sz w:val="20"/>
      <w:szCs w:val="20"/>
    </w:rPr>
  </w:style>
  <w:style w:type="character" w:customStyle="1" w:styleId="CommentTextChar">
    <w:name w:val="Comment Text Char"/>
    <w:basedOn w:val="DefaultParagraphFont"/>
    <w:link w:val="CommentText"/>
    <w:uiPriority w:val="99"/>
    <w:semiHidden/>
    <w:rsid w:val="002B271B"/>
  </w:style>
  <w:style w:type="paragraph" w:styleId="CommentSubject">
    <w:name w:val="annotation subject"/>
    <w:basedOn w:val="CommentText"/>
    <w:next w:val="CommentText"/>
    <w:link w:val="CommentSubjectChar"/>
    <w:uiPriority w:val="99"/>
    <w:semiHidden/>
    <w:unhideWhenUsed/>
    <w:rsid w:val="002B271B"/>
    <w:rPr>
      <w:b/>
      <w:bCs/>
    </w:rPr>
  </w:style>
  <w:style w:type="character" w:customStyle="1" w:styleId="CommentSubjectChar">
    <w:name w:val="Comment Subject Char"/>
    <w:link w:val="CommentSubject"/>
    <w:uiPriority w:val="99"/>
    <w:semiHidden/>
    <w:rsid w:val="002B2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xportcontrol.uncg.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portcontrol@uncg.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E4C0-CFB2-4915-8C6D-73CD3DE6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892</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6522</CharactersWithSpaces>
  <SharedDoc>false</SharedDoc>
  <HLinks>
    <vt:vector size="12" baseType="variant">
      <vt:variant>
        <vt:i4>4390946</vt:i4>
      </vt:variant>
      <vt:variant>
        <vt:i4>119</vt:i4>
      </vt:variant>
      <vt:variant>
        <vt:i4>0</vt:i4>
      </vt:variant>
      <vt:variant>
        <vt:i4>5</vt:i4>
      </vt:variant>
      <vt:variant>
        <vt:lpwstr>mailto:export@email.arizona.edu</vt:lpwstr>
      </vt:variant>
      <vt:variant>
        <vt:lpwstr/>
      </vt:variant>
      <vt:variant>
        <vt:i4>2359333</vt:i4>
      </vt:variant>
      <vt:variant>
        <vt:i4>0</vt:i4>
      </vt:variant>
      <vt:variant>
        <vt:i4>0</vt:i4>
      </vt:variant>
      <vt:variant>
        <vt:i4>5</vt:i4>
      </vt:variant>
      <vt:variant>
        <vt:lpwstr>http://orcr.vpr.arizona.edu/export-control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Moriarty</dc:creator>
  <cp:keywords/>
  <cp:lastModifiedBy>Lisa Goble</cp:lastModifiedBy>
  <cp:revision>3</cp:revision>
  <cp:lastPrinted>2011-08-16T20:42:00Z</cp:lastPrinted>
  <dcterms:created xsi:type="dcterms:W3CDTF">2016-03-30T16:17:00Z</dcterms:created>
  <dcterms:modified xsi:type="dcterms:W3CDTF">2016-03-30T16:38:00Z</dcterms:modified>
</cp:coreProperties>
</file>